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BDE1" w14:textId="5225AD35" w:rsidR="002927E1" w:rsidRDefault="00C90894" w:rsidP="00471D63">
      <w:pPr>
        <w:jc w:val="center"/>
      </w:pPr>
      <w:r>
        <w:rPr>
          <w:noProof/>
        </w:rPr>
        <w:drawing>
          <wp:inline distT="0" distB="0" distL="0" distR="0" wp14:anchorId="33938142" wp14:editId="2A9C5F35">
            <wp:extent cx="916497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36" cy="83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00D7" w14:textId="2DB4B024" w:rsidR="002927E1" w:rsidRPr="006A541D" w:rsidRDefault="006A541D" w:rsidP="00C57D43">
      <w:pPr>
        <w:rPr>
          <w:b/>
          <w:bCs/>
        </w:rPr>
      </w:pPr>
      <w:r w:rsidRPr="006A541D">
        <w:rPr>
          <w:b/>
          <w:bCs/>
        </w:rPr>
        <w:t>29.09.2021</w:t>
      </w:r>
    </w:p>
    <w:p w14:paraId="3E2095E4" w14:textId="4BB52210" w:rsidR="00406736" w:rsidRPr="00406736" w:rsidRDefault="00E30D69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You are summoned to attend </w:t>
      </w:r>
      <w:r w:rsidR="00406736" w:rsidRPr="00406736">
        <w:rPr>
          <w:rFonts w:ascii="Calibri" w:eastAsia="Times New Roman" w:hAnsi="Calibri" w:cs="Calibri"/>
          <w:b/>
          <w:lang w:eastAsia="en-GB"/>
        </w:rPr>
        <w:t>a meeting of the Community Liaison Committee of</w:t>
      </w:r>
    </w:p>
    <w:p w14:paraId="7CEFD36F" w14:textId="77777777" w:rsidR="00471D63" w:rsidRDefault="00406736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 w:rsidRPr="00406736">
        <w:rPr>
          <w:rFonts w:ascii="Calibri" w:eastAsia="Times New Roman" w:hAnsi="Calibri" w:cs="Calibri"/>
          <w:b/>
          <w:lang w:eastAsia="en-GB"/>
        </w:rPr>
        <w:t>RAINFORD PARISH COUNCIL</w:t>
      </w:r>
      <w:r w:rsidR="00471D63">
        <w:rPr>
          <w:rFonts w:ascii="Calibri" w:eastAsia="Times New Roman" w:hAnsi="Calibri" w:cs="Calibri"/>
          <w:b/>
          <w:lang w:eastAsia="en-GB"/>
        </w:rPr>
        <w:t xml:space="preserve"> </w:t>
      </w:r>
    </w:p>
    <w:p w14:paraId="03233230" w14:textId="53A85C75" w:rsidR="00406736" w:rsidRPr="00406736" w:rsidRDefault="00471D63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in the Council Chamber at Rainford Village Hall</w:t>
      </w:r>
    </w:p>
    <w:p w14:paraId="2432EB2D" w14:textId="216E28F7" w:rsidR="00406736" w:rsidRDefault="00471D63" w:rsidP="00884491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on </w:t>
      </w:r>
      <w:r w:rsidR="00A702EB">
        <w:rPr>
          <w:rFonts w:ascii="Calibri" w:eastAsia="Times New Roman" w:hAnsi="Calibri" w:cs="Calibri"/>
          <w:b/>
          <w:lang w:eastAsia="en-GB"/>
        </w:rPr>
        <w:t>Wednesday 0</w:t>
      </w:r>
      <w:r w:rsidR="006A541D">
        <w:rPr>
          <w:rFonts w:ascii="Calibri" w:eastAsia="Times New Roman" w:hAnsi="Calibri" w:cs="Calibri"/>
          <w:b/>
          <w:lang w:eastAsia="en-GB"/>
        </w:rPr>
        <w:t>6</w:t>
      </w:r>
      <w:r w:rsidR="00A702EB">
        <w:rPr>
          <w:rFonts w:ascii="Calibri" w:eastAsia="Times New Roman" w:hAnsi="Calibri" w:cs="Calibri"/>
          <w:b/>
          <w:lang w:eastAsia="en-GB"/>
        </w:rPr>
        <w:t xml:space="preserve"> </w:t>
      </w:r>
      <w:r w:rsidR="006A541D">
        <w:rPr>
          <w:rFonts w:ascii="Calibri" w:eastAsia="Times New Roman" w:hAnsi="Calibri" w:cs="Calibri"/>
          <w:b/>
          <w:lang w:eastAsia="en-GB"/>
        </w:rPr>
        <w:t>Octo</w:t>
      </w:r>
      <w:r w:rsidR="0045264C">
        <w:rPr>
          <w:rFonts w:ascii="Calibri" w:eastAsia="Times New Roman" w:hAnsi="Calibri" w:cs="Calibri"/>
          <w:b/>
          <w:lang w:eastAsia="en-GB"/>
        </w:rPr>
        <w:t>ber</w:t>
      </w:r>
      <w:r w:rsidR="00835FE8">
        <w:rPr>
          <w:rFonts w:ascii="Calibri" w:eastAsia="Times New Roman" w:hAnsi="Calibri" w:cs="Calibri"/>
          <w:b/>
          <w:lang w:eastAsia="en-GB"/>
        </w:rPr>
        <w:t xml:space="preserve"> </w:t>
      </w:r>
      <w:r w:rsidR="00406736" w:rsidRPr="00406736">
        <w:rPr>
          <w:rFonts w:ascii="Calibri" w:eastAsia="Times New Roman" w:hAnsi="Calibri" w:cs="Calibri"/>
          <w:b/>
          <w:lang w:eastAsia="en-GB"/>
        </w:rPr>
        <w:t>202</w:t>
      </w:r>
      <w:r w:rsidR="00E30D69">
        <w:rPr>
          <w:rFonts w:ascii="Calibri" w:eastAsia="Times New Roman" w:hAnsi="Calibri" w:cs="Calibri"/>
          <w:b/>
          <w:lang w:eastAsia="en-GB"/>
        </w:rPr>
        <w:t>1</w:t>
      </w:r>
      <w:r w:rsidR="00406736" w:rsidRPr="00406736">
        <w:rPr>
          <w:rFonts w:ascii="Calibri" w:eastAsia="Times New Roman" w:hAnsi="Calibri" w:cs="Calibri"/>
          <w:b/>
          <w:lang w:eastAsia="en-GB"/>
        </w:rPr>
        <w:t xml:space="preserve"> at </w:t>
      </w:r>
      <w:r w:rsidR="00A702EB">
        <w:rPr>
          <w:rFonts w:ascii="Calibri" w:eastAsia="Times New Roman" w:hAnsi="Calibri" w:cs="Calibri"/>
          <w:b/>
          <w:lang w:eastAsia="en-GB"/>
        </w:rPr>
        <w:t>6.30</w:t>
      </w:r>
      <w:r w:rsidR="00406736" w:rsidRPr="00406736">
        <w:rPr>
          <w:rFonts w:ascii="Calibri" w:eastAsia="Times New Roman" w:hAnsi="Calibri" w:cs="Calibri"/>
          <w:b/>
          <w:lang w:eastAsia="en-GB"/>
        </w:rPr>
        <w:t>pm</w:t>
      </w:r>
    </w:p>
    <w:p w14:paraId="0BEFE1BB" w14:textId="77777777" w:rsidR="003509E4" w:rsidRPr="003509E4" w:rsidRDefault="003509E4" w:rsidP="003509E4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6D2DD233" w14:textId="77777777" w:rsidR="00782618" w:rsidRPr="00782618" w:rsidRDefault="00782618" w:rsidP="00471D63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2486451D" w14:textId="4CFFD9FC" w:rsidR="00DB1798" w:rsidRDefault="00E30D69" w:rsidP="00884491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The Press &amp; Public are invited to attend</w:t>
      </w:r>
    </w:p>
    <w:p w14:paraId="200D5FC7" w14:textId="77777777" w:rsidR="00EE6966" w:rsidRDefault="00EE6966" w:rsidP="00884491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15D1B863" w14:textId="157F49E0" w:rsidR="00E30D69" w:rsidRDefault="00E30D69" w:rsidP="00E30D69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AGENDA</w:t>
      </w:r>
    </w:p>
    <w:p w14:paraId="23FAD8F1" w14:textId="77777777" w:rsidR="00EE6966" w:rsidRDefault="00EE6966" w:rsidP="00D534CC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36D33591" w14:textId="121C9E5B" w:rsidR="00406736" w:rsidRPr="00FE7573" w:rsidRDefault="00AB4FDC" w:rsidP="00B917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Apologies for absence</w:t>
      </w:r>
    </w:p>
    <w:p w14:paraId="088346A8" w14:textId="77777777" w:rsidR="00AB4FDC" w:rsidRPr="00AB4FDC" w:rsidRDefault="00AB4FDC" w:rsidP="0088449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Cs/>
          <w:lang w:eastAsia="en-GB"/>
        </w:rPr>
      </w:pPr>
    </w:p>
    <w:p w14:paraId="569C828C" w14:textId="326344F7" w:rsidR="00AB4FDC" w:rsidRDefault="00AB4FDC" w:rsidP="00B917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en-GB"/>
        </w:rPr>
      </w:pPr>
      <w:r w:rsidRPr="00AB4FDC">
        <w:rPr>
          <w:rFonts w:ascii="Calibri" w:eastAsia="Times New Roman" w:hAnsi="Calibri" w:cs="Calibri"/>
          <w:b/>
          <w:lang w:eastAsia="en-GB"/>
        </w:rPr>
        <w:t xml:space="preserve">Minutes of the meeting held on </w:t>
      </w:r>
      <w:r w:rsidR="0045264C">
        <w:rPr>
          <w:rFonts w:ascii="Calibri" w:eastAsia="Times New Roman" w:hAnsi="Calibri" w:cs="Calibri"/>
          <w:b/>
          <w:lang w:eastAsia="en-GB"/>
        </w:rPr>
        <w:t>0</w:t>
      </w:r>
      <w:r w:rsidR="006A541D">
        <w:rPr>
          <w:rFonts w:ascii="Calibri" w:eastAsia="Times New Roman" w:hAnsi="Calibri" w:cs="Calibri"/>
          <w:b/>
          <w:lang w:eastAsia="en-GB"/>
        </w:rPr>
        <w:t>1</w:t>
      </w:r>
      <w:r w:rsidR="00E30D69">
        <w:rPr>
          <w:rFonts w:ascii="Calibri" w:eastAsia="Times New Roman" w:hAnsi="Calibri" w:cs="Calibri"/>
          <w:b/>
          <w:lang w:eastAsia="en-GB"/>
        </w:rPr>
        <w:t>.</w:t>
      </w:r>
      <w:r w:rsidR="006E0E44">
        <w:rPr>
          <w:rFonts w:ascii="Calibri" w:eastAsia="Times New Roman" w:hAnsi="Calibri" w:cs="Calibri"/>
          <w:b/>
          <w:lang w:eastAsia="en-GB"/>
        </w:rPr>
        <w:t>0</w:t>
      </w:r>
      <w:r w:rsidR="006A541D">
        <w:rPr>
          <w:rFonts w:ascii="Calibri" w:eastAsia="Times New Roman" w:hAnsi="Calibri" w:cs="Calibri"/>
          <w:b/>
          <w:lang w:eastAsia="en-GB"/>
        </w:rPr>
        <w:t>9</w:t>
      </w:r>
      <w:r w:rsidR="00E30D69">
        <w:rPr>
          <w:rFonts w:ascii="Calibri" w:eastAsia="Times New Roman" w:hAnsi="Calibri" w:cs="Calibri"/>
          <w:b/>
          <w:lang w:eastAsia="en-GB"/>
        </w:rPr>
        <w:t>.2</w:t>
      </w:r>
      <w:r w:rsidRPr="00AB4FDC">
        <w:rPr>
          <w:rFonts w:ascii="Calibri" w:eastAsia="Times New Roman" w:hAnsi="Calibri" w:cs="Calibri"/>
          <w:b/>
          <w:lang w:eastAsia="en-GB"/>
        </w:rPr>
        <w:t>02</w:t>
      </w:r>
      <w:r w:rsidR="006E0E44">
        <w:rPr>
          <w:rFonts w:ascii="Calibri" w:eastAsia="Times New Roman" w:hAnsi="Calibri" w:cs="Calibri"/>
          <w:b/>
          <w:lang w:eastAsia="en-GB"/>
        </w:rPr>
        <w:t>1</w:t>
      </w:r>
    </w:p>
    <w:p w14:paraId="54899CF8" w14:textId="3C835906" w:rsidR="003509E4" w:rsidRPr="003509E4" w:rsidRDefault="007D7E9C" w:rsidP="003509E4">
      <w:pPr>
        <w:pStyle w:val="ListParagraph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lang w:eastAsia="en-GB"/>
        </w:rPr>
      </w:pPr>
      <w:r>
        <w:rPr>
          <w:rFonts w:ascii="Calibri" w:eastAsia="Times New Roman" w:hAnsi="Calibri" w:cs="Calibri"/>
          <w:bCs/>
          <w:i/>
          <w:iCs/>
          <w:lang w:eastAsia="en-GB"/>
        </w:rPr>
        <w:t>See separate document</w:t>
      </w:r>
      <w:r w:rsidR="00A702EB">
        <w:rPr>
          <w:rFonts w:ascii="Calibri" w:eastAsia="Times New Roman" w:hAnsi="Calibri" w:cs="Calibri"/>
          <w:bCs/>
          <w:i/>
          <w:iCs/>
          <w:lang w:eastAsia="en-GB"/>
        </w:rPr>
        <w:t xml:space="preserve"> </w:t>
      </w:r>
    </w:p>
    <w:p w14:paraId="3FA54659" w14:textId="77777777" w:rsidR="00406736" w:rsidRPr="00AB4FDC" w:rsidRDefault="00406736" w:rsidP="00884491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lang w:eastAsia="en-GB"/>
        </w:rPr>
      </w:pPr>
    </w:p>
    <w:p w14:paraId="77524A31" w14:textId="4EE9DD94" w:rsidR="00645465" w:rsidRDefault="003509E4" w:rsidP="00E30D69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School’s Liaison Officer’s report: </w:t>
      </w:r>
      <w:r w:rsidRPr="00471D63">
        <w:rPr>
          <w:i/>
          <w:iCs/>
        </w:rPr>
        <w:t>Councillor Dodson</w:t>
      </w:r>
      <w:r w:rsidRPr="00603B0F">
        <w:rPr>
          <w:b/>
          <w:bCs/>
        </w:rPr>
        <w:t xml:space="preserve"> </w:t>
      </w:r>
    </w:p>
    <w:p w14:paraId="7CE6547F" w14:textId="77777777" w:rsidR="003509E4" w:rsidRDefault="003509E4" w:rsidP="003509E4">
      <w:pPr>
        <w:pStyle w:val="ListParagraph"/>
        <w:ind w:left="284"/>
        <w:jc w:val="both"/>
        <w:rPr>
          <w:b/>
          <w:bCs/>
        </w:rPr>
      </w:pPr>
    </w:p>
    <w:p w14:paraId="791DEDF7" w14:textId="51C4AD0B" w:rsidR="0045264C" w:rsidRPr="006A541D" w:rsidRDefault="00471D63" w:rsidP="0045264C">
      <w:pPr>
        <w:pStyle w:val="ListParagraph"/>
        <w:numPr>
          <w:ilvl w:val="0"/>
          <w:numId w:val="1"/>
        </w:numPr>
        <w:ind w:left="284" w:hanging="284"/>
        <w:jc w:val="both"/>
        <w:rPr>
          <w:i/>
          <w:iCs/>
          <w:color w:val="000000"/>
        </w:rPr>
      </w:pPr>
      <w:r>
        <w:rPr>
          <w:b/>
          <w:bCs/>
        </w:rPr>
        <w:t>Litter initiatives</w:t>
      </w:r>
      <w:r w:rsidR="006A541D">
        <w:rPr>
          <w:b/>
          <w:bCs/>
        </w:rPr>
        <w:t>:</w:t>
      </w:r>
    </w:p>
    <w:p w14:paraId="012F5E89" w14:textId="18BCE615" w:rsidR="006A541D" w:rsidRPr="006A541D" w:rsidRDefault="006A541D" w:rsidP="006A541D">
      <w:pPr>
        <w:pStyle w:val="ListParagraph"/>
        <w:ind w:left="284"/>
        <w:jc w:val="both"/>
        <w:rPr>
          <w:i/>
          <w:iCs/>
          <w:color w:val="000000"/>
        </w:rPr>
      </w:pPr>
      <w:r>
        <w:rPr>
          <w:i/>
          <w:iCs/>
        </w:rPr>
        <w:t>At the last meeting it was agreed that a discussion would take place about a possible poster campaign about not dropping litter</w:t>
      </w:r>
    </w:p>
    <w:p w14:paraId="4DAC7560" w14:textId="77777777" w:rsidR="003509E4" w:rsidRPr="003509E4" w:rsidRDefault="003509E4" w:rsidP="003509E4">
      <w:pPr>
        <w:pStyle w:val="ListParagraph"/>
        <w:ind w:left="284"/>
        <w:jc w:val="both"/>
        <w:rPr>
          <w:i/>
          <w:iCs/>
        </w:rPr>
      </w:pPr>
    </w:p>
    <w:p w14:paraId="4631F4BD" w14:textId="0759FDDE" w:rsidR="00C90894" w:rsidRPr="0003367A" w:rsidRDefault="00DB1798" w:rsidP="00B9725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  <w:bCs/>
          <w:i/>
          <w:iCs/>
        </w:rPr>
      </w:pPr>
      <w:r w:rsidRPr="0003367A">
        <w:rPr>
          <w:b/>
          <w:bCs/>
        </w:rPr>
        <w:t>Speed</w:t>
      </w:r>
      <w:r w:rsidR="00D534CC" w:rsidRPr="0003367A">
        <w:rPr>
          <w:b/>
          <w:bCs/>
        </w:rPr>
        <w:t xml:space="preserve">ing Vehicles and </w:t>
      </w:r>
      <w:r w:rsidR="0063662D" w:rsidRPr="0003367A">
        <w:rPr>
          <w:b/>
          <w:bCs/>
        </w:rPr>
        <w:t xml:space="preserve">Road safety </w:t>
      </w:r>
      <w:r w:rsidR="00471D63" w:rsidRPr="0003367A">
        <w:rPr>
          <w:b/>
          <w:bCs/>
        </w:rPr>
        <w:t>(including Safer Road Watch scheme)</w:t>
      </w:r>
    </w:p>
    <w:p w14:paraId="35EC9ACB" w14:textId="41B8A7EB" w:rsidR="003B4763" w:rsidRDefault="003B4763" w:rsidP="003B4763">
      <w:pPr>
        <w:pStyle w:val="ListParagraph"/>
        <w:spacing w:after="0"/>
        <w:ind w:left="284"/>
        <w:jc w:val="both"/>
        <w:rPr>
          <w:i/>
          <w:iCs/>
        </w:rPr>
      </w:pPr>
      <w:r>
        <w:rPr>
          <w:i/>
          <w:iCs/>
        </w:rPr>
        <w:t>For information</w:t>
      </w:r>
      <w:r w:rsidR="00A702EB">
        <w:rPr>
          <w:i/>
          <w:iCs/>
        </w:rPr>
        <w:t xml:space="preserve">, </w:t>
      </w:r>
      <w:r>
        <w:rPr>
          <w:i/>
          <w:iCs/>
        </w:rPr>
        <w:t>discussion</w:t>
      </w:r>
      <w:r w:rsidR="00A702EB">
        <w:rPr>
          <w:i/>
          <w:iCs/>
        </w:rPr>
        <w:t xml:space="preserve"> and decision</w:t>
      </w:r>
    </w:p>
    <w:p w14:paraId="72B25EB4" w14:textId="77777777" w:rsidR="00C57D43" w:rsidRDefault="00C57D43" w:rsidP="003B4763">
      <w:pPr>
        <w:pStyle w:val="ListParagraph"/>
        <w:spacing w:after="0"/>
        <w:ind w:left="284"/>
        <w:jc w:val="both"/>
        <w:rPr>
          <w:i/>
          <w:iCs/>
        </w:rPr>
      </w:pPr>
    </w:p>
    <w:p w14:paraId="628DD0BF" w14:textId="174ACB8A" w:rsidR="0063662D" w:rsidRDefault="0063662D" w:rsidP="0063662D">
      <w:pPr>
        <w:spacing w:after="0"/>
        <w:jc w:val="both"/>
        <w:rPr>
          <w:b/>
          <w:bCs/>
        </w:rPr>
      </w:pPr>
      <w:r>
        <w:rPr>
          <w:b/>
          <w:bCs/>
        </w:rPr>
        <w:t xml:space="preserve">6. </w:t>
      </w:r>
      <w:r w:rsidR="00252888">
        <w:rPr>
          <w:b/>
          <w:bCs/>
        </w:rPr>
        <w:t xml:space="preserve"> </w:t>
      </w:r>
      <w:r>
        <w:rPr>
          <w:b/>
          <w:bCs/>
        </w:rPr>
        <w:t>Parking around the Village</w:t>
      </w:r>
      <w:r w:rsidR="00471D63">
        <w:rPr>
          <w:b/>
          <w:bCs/>
        </w:rPr>
        <w:t xml:space="preserve"> </w:t>
      </w:r>
    </w:p>
    <w:p w14:paraId="7BE20EC2" w14:textId="4AD1577E" w:rsidR="00471D63" w:rsidRPr="00471D63" w:rsidRDefault="00471D63" w:rsidP="0063662D">
      <w:pPr>
        <w:spacing w:after="0"/>
        <w:jc w:val="both"/>
        <w:rPr>
          <w:i/>
          <w:iCs/>
        </w:rPr>
      </w:pPr>
      <w:r>
        <w:rPr>
          <w:b/>
          <w:bCs/>
        </w:rPr>
        <w:t xml:space="preserve">     </w:t>
      </w:r>
      <w:r>
        <w:rPr>
          <w:i/>
          <w:iCs/>
        </w:rPr>
        <w:t>For information, discussion and decision</w:t>
      </w:r>
    </w:p>
    <w:p w14:paraId="2D1DE27C" w14:textId="77777777" w:rsidR="006E00CC" w:rsidRPr="00B9725E" w:rsidRDefault="006E00CC" w:rsidP="006E00CC">
      <w:pPr>
        <w:pStyle w:val="ListParagraph"/>
        <w:spacing w:after="0"/>
        <w:ind w:left="284"/>
        <w:jc w:val="both"/>
        <w:rPr>
          <w:b/>
          <w:bCs/>
          <w:i/>
          <w:iCs/>
        </w:rPr>
      </w:pPr>
    </w:p>
    <w:p w14:paraId="470A6F45" w14:textId="5ADC1531" w:rsidR="00EE6966" w:rsidRDefault="0063662D" w:rsidP="00DB1798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A702EB">
        <w:rPr>
          <w:b/>
          <w:bCs/>
        </w:rPr>
        <w:t>.   Heritage Videos</w:t>
      </w:r>
      <w:r w:rsidR="0045264C">
        <w:rPr>
          <w:b/>
          <w:bCs/>
        </w:rPr>
        <w:t xml:space="preserve">: </w:t>
      </w:r>
      <w:r w:rsidR="0045264C" w:rsidRPr="0045264C">
        <w:rPr>
          <w:b/>
          <w:bCs/>
          <w:i/>
          <w:iCs/>
        </w:rPr>
        <w:t>Councillor Reynolds</w:t>
      </w:r>
    </w:p>
    <w:p w14:paraId="73CAB1DA" w14:textId="79B410EF" w:rsidR="00A702EB" w:rsidRDefault="00A702EB" w:rsidP="00DB1798">
      <w:pPr>
        <w:pStyle w:val="ListParagraph"/>
        <w:ind w:left="0"/>
        <w:jc w:val="both"/>
        <w:rPr>
          <w:i/>
          <w:iCs/>
        </w:rPr>
      </w:pPr>
      <w:r>
        <w:rPr>
          <w:b/>
          <w:bCs/>
        </w:rPr>
        <w:t xml:space="preserve">       </w:t>
      </w:r>
      <w:bookmarkStart w:id="0" w:name="_Hlk80700831"/>
      <w:r>
        <w:rPr>
          <w:i/>
          <w:iCs/>
        </w:rPr>
        <w:t>For information</w:t>
      </w:r>
    </w:p>
    <w:bookmarkEnd w:id="0"/>
    <w:p w14:paraId="080B4F20" w14:textId="77777777" w:rsidR="00A702EB" w:rsidRPr="00A702EB" w:rsidRDefault="00A702EB" w:rsidP="00DB1798">
      <w:pPr>
        <w:pStyle w:val="ListParagraph"/>
        <w:ind w:left="0"/>
        <w:jc w:val="both"/>
        <w:rPr>
          <w:i/>
          <w:iCs/>
        </w:rPr>
      </w:pPr>
    </w:p>
    <w:p w14:paraId="5EFC8FD5" w14:textId="04BCFB86" w:rsidR="00D534CC" w:rsidRDefault="0063662D" w:rsidP="0045264C">
      <w:pPr>
        <w:pStyle w:val="ListParagraph"/>
        <w:spacing w:after="0"/>
        <w:ind w:left="0"/>
        <w:jc w:val="both"/>
        <w:rPr>
          <w:b/>
          <w:bCs/>
        </w:rPr>
      </w:pPr>
      <w:r>
        <w:rPr>
          <w:b/>
          <w:bCs/>
        </w:rPr>
        <w:t>8</w:t>
      </w:r>
      <w:r w:rsidR="006E00CC">
        <w:rPr>
          <w:b/>
          <w:bCs/>
        </w:rPr>
        <w:t xml:space="preserve">.   </w:t>
      </w:r>
      <w:r w:rsidR="0045264C">
        <w:rPr>
          <w:b/>
          <w:bCs/>
        </w:rPr>
        <w:t>The Future of the Library Service in Rainford</w:t>
      </w:r>
    </w:p>
    <w:p w14:paraId="6109F85A" w14:textId="5CCBE079" w:rsidR="00E11D37" w:rsidRPr="00E11D37" w:rsidRDefault="00E11D37" w:rsidP="00E11D37">
      <w:pPr>
        <w:pStyle w:val="ListParagraph"/>
        <w:spacing w:after="0"/>
        <w:ind w:left="0"/>
        <w:jc w:val="both"/>
        <w:rPr>
          <w:i/>
          <w:iCs/>
        </w:rPr>
      </w:pPr>
      <w:r>
        <w:rPr>
          <w:b/>
          <w:bCs/>
        </w:rPr>
        <w:t xml:space="preserve">      </w:t>
      </w:r>
      <w:r>
        <w:rPr>
          <w:i/>
          <w:iCs/>
        </w:rPr>
        <w:t>For information, discussion and decision.  See separate document.</w:t>
      </w:r>
      <w:r>
        <w:rPr>
          <w:b/>
          <w:bCs/>
        </w:rPr>
        <w:tab/>
      </w:r>
    </w:p>
    <w:p w14:paraId="0E7C31F8" w14:textId="686F1F34" w:rsidR="0045264C" w:rsidRPr="00E11D37" w:rsidRDefault="0045264C" w:rsidP="0003367A">
      <w:pPr>
        <w:spacing w:after="0"/>
        <w:ind w:left="284"/>
        <w:rPr>
          <w:i/>
          <w:iCs/>
        </w:rPr>
      </w:pPr>
      <w:r w:rsidRPr="00E11D37">
        <w:rPr>
          <w:i/>
          <w:iCs/>
        </w:rPr>
        <w:t xml:space="preserve">St Helens Council have completed a consultation about the future of the library service throughout the borough.  </w:t>
      </w:r>
      <w:r w:rsidR="0003367A">
        <w:rPr>
          <w:i/>
          <w:iCs/>
        </w:rPr>
        <w:t xml:space="preserve">There may be library closures. Does the Parish Council want to see a library service maintained in Rainford and can anything be done to assist this? There was an article about this in the last newsletter and residents who contacted the Parish Council </w:t>
      </w:r>
      <w:r w:rsidR="00E11D37" w:rsidRPr="00E11D37">
        <w:rPr>
          <w:i/>
          <w:iCs/>
        </w:rPr>
        <w:t>want</w:t>
      </w:r>
      <w:r w:rsidR="0003367A">
        <w:rPr>
          <w:i/>
          <w:iCs/>
        </w:rPr>
        <w:t>ed</w:t>
      </w:r>
      <w:r w:rsidR="00E11D37" w:rsidRPr="00E11D37">
        <w:rPr>
          <w:i/>
          <w:iCs/>
        </w:rPr>
        <w:t xml:space="preserve"> to see a library presence within </w:t>
      </w:r>
      <w:r w:rsidRPr="00E11D37">
        <w:rPr>
          <w:i/>
          <w:iCs/>
        </w:rPr>
        <w:t>Rainford</w:t>
      </w:r>
      <w:r w:rsidR="00E11D37" w:rsidRPr="00E11D37">
        <w:rPr>
          <w:i/>
          <w:iCs/>
        </w:rPr>
        <w:t xml:space="preserve"> continue</w:t>
      </w:r>
      <w:r w:rsidR="00E11D37">
        <w:rPr>
          <w:i/>
          <w:iCs/>
        </w:rPr>
        <w:t>, but opinions were mixed about whether a community led library would work.</w:t>
      </w:r>
    </w:p>
    <w:p w14:paraId="47D9F1B4" w14:textId="77777777" w:rsidR="00252888" w:rsidRDefault="00252888" w:rsidP="00DB1798">
      <w:pPr>
        <w:pStyle w:val="ListParagraph"/>
        <w:ind w:left="0"/>
        <w:jc w:val="both"/>
        <w:rPr>
          <w:i/>
          <w:iCs/>
        </w:rPr>
      </w:pPr>
    </w:p>
    <w:p w14:paraId="71719C13" w14:textId="6EDAA8DF" w:rsidR="0063662D" w:rsidRDefault="003D756F" w:rsidP="0063662D">
      <w:pPr>
        <w:pStyle w:val="ListParagraph"/>
        <w:spacing w:after="0"/>
        <w:ind w:left="0"/>
        <w:jc w:val="both"/>
        <w:rPr>
          <w:b/>
          <w:bCs/>
          <w:i/>
          <w:iCs/>
        </w:rPr>
      </w:pPr>
      <w:r>
        <w:rPr>
          <w:b/>
          <w:bCs/>
        </w:rPr>
        <w:t>9</w:t>
      </w:r>
      <w:r w:rsidR="0063662D">
        <w:rPr>
          <w:b/>
          <w:bCs/>
        </w:rPr>
        <w:t xml:space="preserve">.  Breakfast in the Village Hall on Christmas Day: </w:t>
      </w:r>
      <w:r w:rsidR="0063662D" w:rsidRPr="0063662D">
        <w:rPr>
          <w:b/>
          <w:bCs/>
          <w:i/>
          <w:iCs/>
        </w:rPr>
        <w:t>Councillor Reynolds</w:t>
      </w:r>
    </w:p>
    <w:p w14:paraId="25B62142" w14:textId="16830F1F" w:rsidR="0003367A" w:rsidRPr="001E79F3" w:rsidRDefault="0063662D" w:rsidP="001E79F3">
      <w:pPr>
        <w:pStyle w:val="ListParagraph"/>
        <w:ind w:left="284"/>
        <w:jc w:val="both"/>
        <w:rPr>
          <w:i/>
          <w:iCs/>
        </w:rPr>
      </w:pPr>
      <w:r w:rsidRPr="0063662D">
        <w:rPr>
          <w:i/>
          <w:iCs/>
        </w:rPr>
        <w:t>For information, discussion and decision</w:t>
      </w:r>
      <w:r w:rsidR="001E79F3">
        <w:rPr>
          <w:i/>
          <w:iCs/>
        </w:rPr>
        <w:t>.</w:t>
      </w:r>
      <w:r w:rsidR="0003367A" w:rsidRPr="001E79F3">
        <w:rPr>
          <w:i/>
          <w:iCs/>
        </w:rPr>
        <w:t xml:space="preserve">      The RSCSC was contacted and it was thought there </w:t>
      </w:r>
      <w:proofErr w:type="gramStart"/>
      <w:r w:rsidR="0003367A" w:rsidRPr="001E79F3">
        <w:rPr>
          <w:i/>
          <w:iCs/>
        </w:rPr>
        <w:t xml:space="preserve">may </w:t>
      </w:r>
      <w:r w:rsidR="001E79F3">
        <w:rPr>
          <w:i/>
          <w:iCs/>
        </w:rPr>
        <w:t xml:space="preserve"> </w:t>
      </w:r>
      <w:r w:rsidR="0003367A" w:rsidRPr="001E79F3">
        <w:rPr>
          <w:i/>
          <w:iCs/>
        </w:rPr>
        <w:t>be</w:t>
      </w:r>
      <w:proofErr w:type="gramEnd"/>
      <w:r w:rsidR="0003367A" w:rsidRPr="001E79F3">
        <w:rPr>
          <w:i/>
          <w:iCs/>
        </w:rPr>
        <w:t xml:space="preserve"> some people who would be interested in this, but this may include those who would not b</w:t>
      </w:r>
      <w:r w:rsidR="003D756F" w:rsidRPr="001E79F3">
        <w:rPr>
          <w:i/>
          <w:iCs/>
        </w:rPr>
        <w:t>e</w:t>
      </w:r>
      <w:r w:rsidR="0003367A" w:rsidRPr="001E79F3">
        <w:rPr>
          <w:i/>
          <w:iCs/>
        </w:rPr>
        <w:t xml:space="preserve"> able to get to the Village Hall.</w:t>
      </w:r>
    </w:p>
    <w:p w14:paraId="79988370" w14:textId="3CE7CF09" w:rsidR="00252888" w:rsidRDefault="0063662D" w:rsidP="00E11D37">
      <w:pPr>
        <w:pStyle w:val="ListParagraph"/>
        <w:spacing w:after="0"/>
        <w:ind w:left="0"/>
        <w:jc w:val="both"/>
        <w:rPr>
          <w:i/>
          <w:iCs/>
        </w:rPr>
      </w:pPr>
      <w:r>
        <w:rPr>
          <w:i/>
          <w:iCs/>
        </w:rPr>
        <w:t xml:space="preserve">     </w:t>
      </w:r>
      <w:r w:rsidR="00E11D37">
        <w:rPr>
          <w:i/>
          <w:iCs/>
        </w:rPr>
        <w:t xml:space="preserve">  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14:paraId="23FE5DA5" w14:textId="77777777" w:rsidR="001E79F3" w:rsidRPr="0063662D" w:rsidRDefault="001E79F3" w:rsidP="00E11D37">
      <w:pPr>
        <w:pStyle w:val="ListParagraph"/>
        <w:spacing w:after="0"/>
        <w:ind w:left="0"/>
        <w:jc w:val="both"/>
        <w:rPr>
          <w:i/>
          <w:iCs/>
        </w:rPr>
      </w:pPr>
    </w:p>
    <w:p w14:paraId="5F53437D" w14:textId="52E0469A" w:rsidR="00C57D43" w:rsidRDefault="00471D63" w:rsidP="00471D63">
      <w:pPr>
        <w:shd w:val="clear" w:color="auto" w:fill="FFFFFF"/>
        <w:spacing w:after="0"/>
        <w:rPr>
          <w:b/>
          <w:bCs/>
        </w:rPr>
      </w:pPr>
      <w:r>
        <w:rPr>
          <w:b/>
          <w:bCs/>
        </w:rPr>
        <w:lastRenderedPageBreak/>
        <w:t>1</w:t>
      </w:r>
      <w:r w:rsidR="003D756F">
        <w:rPr>
          <w:b/>
          <w:bCs/>
        </w:rPr>
        <w:t>0</w:t>
      </w:r>
      <w:r>
        <w:rPr>
          <w:b/>
          <w:bCs/>
        </w:rPr>
        <w:t xml:space="preserve">.  </w:t>
      </w:r>
      <w:r w:rsidR="003D756F">
        <w:rPr>
          <w:b/>
          <w:bCs/>
        </w:rPr>
        <w:t xml:space="preserve">Community </w:t>
      </w:r>
      <w:r>
        <w:rPr>
          <w:b/>
          <w:bCs/>
        </w:rPr>
        <w:t>B</w:t>
      </w:r>
      <w:r w:rsidR="00C57D43">
        <w:rPr>
          <w:b/>
          <w:bCs/>
        </w:rPr>
        <w:t xml:space="preserve">roadband </w:t>
      </w:r>
    </w:p>
    <w:p w14:paraId="43FC09D8" w14:textId="744A8548" w:rsidR="00471D63" w:rsidRDefault="00C57D43" w:rsidP="00C57D43">
      <w:pPr>
        <w:shd w:val="clear" w:color="auto" w:fill="FFFFFF"/>
        <w:spacing w:after="0"/>
        <w:rPr>
          <w:i/>
          <w:iCs/>
        </w:rPr>
      </w:pPr>
      <w:r>
        <w:rPr>
          <w:b/>
          <w:bCs/>
        </w:rPr>
        <w:t xml:space="preserve"> </w:t>
      </w:r>
      <w:r w:rsidR="00471D63">
        <w:rPr>
          <w:b/>
          <w:bCs/>
        </w:rPr>
        <w:t xml:space="preserve">      </w:t>
      </w:r>
      <w:r w:rsidR="00471D63">
        <w:rPr>
          <w:i/>
          <w:iCs/>
        </w:rPr>
        <w:t>For information, discussion and decision</w:t>
      </w:r>
    </w:p>
    <w:p w14:paraId="69FC5FE6" w14:textId="6F080889" w:rsidR="00C57D43" w:rsidRPr="00C57D43" w:rsidRDefault="00C57D43" w:rsidP="00C57D43">
      <w:pPr>
        <w:spacing w:after="0" w:line="240" w:lineRule="auto"/>
        <w:ind w:left="426"/>
        <w:rPr>
          <w:rFonts w:ascii="Calibri" w:eastAsia="Calibri" w:hAnsi="Calibri" w:cs="Times New Roman"/>
          <w:i/>
          <w:iCs/>
          <w:szCs w:val="21"/>
        </w:rPr>
      </w:pPr>
      <w:r>
        <w:rPr>
          <w:rFonts w:ascii="Calibri" w:eastAsia="Calibri" w:hAnsi="Calibri" w:cs="Times New Roman"/>
          <w:i/>
          <w:iCs/>
          <w:szCs w:val="21"/>
        </w:rPr>
        <w:t>Residents have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asked what </w:t>
      </w:r>
      <w:r>
        <w:rPr>
          <w:rFonts w:ascii="Calibri" w:eastAsia="Calibri" w:hAnsi="Calibri" w:cs="Times New Roman"/>
          <w:i/>
          <w:iCs/>
          <w:szCs w:val="21"/>
        </w:rPr>
        <w:t>the Parish Council are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doing about getting fibre optic for the area. </w:t>
      </w:r>
      <w:r>
        <w:rPr>
          <w:rFonts w:ascii="Calibri" w:eastAsia="Calibri" w:hAnsi="Calibri" w:cs="Times New Roman"/>
          <w:i/>
          <w:iCs/>
          <w:szCs w:val="21"/>
        </w:rPr>
        <w:t>C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urrently fibre </w:t>
      </w:r>
      <w:proofErr w:type="spellStart"/>
      <w:r w:rsidRPr="00C57D43">
        <w:rPr>
          <w:rFonts w:ascii="Calibri" w:eastAsia="Calibri" w:hAnsi="Calibri" w:cs="Times New Roman"/>
          <w:i/>
          <w:iCs/>
          <w:szCs w:val="21"/>
        </w:rPr>
        <w:t>optic</w:t>
      </w:r>
      <w:r>
        <w:rPr>
          <w:rFonts w:ascii="Calibri" w:eastAsia="Calibri" w:hAnsi="Calibri" w:cs="Times New Roman"/>
          <w:i/>
          <w:iCs/>
          <w:szCs w:val="21"/>
        </w:rPr>
        <w:t>is</w:t>
      </w:r>
      <w:proofErr w:type="spellEnd"/>
      <w:r>
        <w:rPr>
          <w:rFonts w:ascii="Calibri" w:eastAsia="Calibri" w:hAnsi="Calibri" w:cs="Times New Roman"/>
          <w:i/>
          <w:iCs/>
          <w:szCs w:val="21"/>
        </w:rPr>
        <w:t xml:space="preserve"> not available in Rainford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here (unless you can get Virgin fibre optic). There is a national roll out being delivered by BT Open Reach,</w:t>
      </w:r>
      <w:r>
        <w:rPr>
          <w:rFonts w:ascii="Calibri" w:eastAsia="Calibri" w:hAnsi="Calibri" w:cs="Times New Roman"/>
          <w:i/>
          <w:iCs/>
          <w:szCs w:val="21"/>
        </w:rPr>
        <w:t xml:space="preserve"> but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they don</w:t>
      </w:r>
      <w:r w:rsidR="004268CE">
        <w:rPr>
          <w:rFonts w:ascii="Calibri" w:eastAsia="Calibri" w:hAnsi="Calibri" w:cs="Times New Roman"/>
          <w:i/>
          <w:iCs/>
          <w:szCs w:val="21"/>
        </w:rPr>
        <w:t>’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t yet have plans to </w:t>
      </w:r>
      <w:r>
        <w:rPr>
          <w:rFonts w:ascii="Calibri" w:eastAsia="Calibri" w:hAnsi="Calibri" w:cs="Times New Roman"/>
          <w:i/>
          <w:iCs/>
          <w:szCs w:val="21"/>
        </w:rPr>
        <w:t xml:space="preserve">cover </w:t>
      </w:r>
      <w:r w:rsidRPr="00C57D43">
        <w:rPr>
          <w:rFonts w:ascii="Calibri" w:eastAsia="Calibri" w:hAnsi="Calibri" w:cs="Times New Roman"/>
          <w:i/>
          <w:iCs/>
          <w:szCs w:val="21"/>
        </w:rPr>
        <w:t>Rainford</w:t>
      </w:r>
      <w:r>
        <w:rPr>
          <w:rFonts w:ascii="Calibri" w:eastAsia="Calibri" w:hAnsi="Calibri" w:cs="Times New Roman"/>
          <w:i/>
          <w:iCs/>
          <w:szCs w:val="21"/>
        </w:rPr>
        <w:t>.  However,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there is a community grant programme </w:t>
      </w:r>
      <w:r>
        <w:rPr>
          <w:rFonts w:ascii="Calibri" w:eastAsia="Calibri" w:hAnsi="Calibri" w:cs="Times New Roman"/>
          <w:i/>
          <w:iCs/>
          <w:szCs w:val="21"/>
        </w:rPr>
        <w:t>that could be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 explore</w:t>
      </w:r>
      <w:r>
        <w:rPr>
          <w:rFonts w:ascii="Calibri" w:eastAsia="Calibri" w:hAnsi="Calibri" w:cs="Times New Roman"/>
          <w:i/>
          <w:iCs/>
          <w:szCs w:val="21"/>
        </w:rPr>
        <w:t>d</w:t>
      </w:r>
      <w:r w:rsidRPr="00C57D43">
        <w:rPr>
          <w:rFonts w:ascii="Calibri" w:eastAsia="Calibri" w:hAnsi="Calibri" w:cs="Times New Roman"/>
          <w:i/>
          <w:iCs/>
          <w:szCs w:val="21"/>
        </w:rPr>
        <w:t xml:space="preserve">. </w:t>
      </w:r>
      <w:r>
        <w:rPr>
          <w:rFonts w:ascii="Calibri" w:eastAsia="Calibri" w:hAnsi="Calibri" w:cs="Times New Roman"/>
          <w:i/>
          <w:iCs/>
          <w:szCs w:val="21"/>
        </w:rPr>
        <w:t>Please follow the link below to get further information before the meeting so an informed discussion can take place</w:t>
      </w:r>
    </w:p>
    <w:p w14:paraId="11F7F4B1" w14:textId="5782D8D8" w:rsidR="00C57D43" w:rsidRDefault="001E79F3" w:rsidP="00C57D43">
      <w:pPr>
        <w:spacing w:after="0" w:line="240" w:lineRule="auto"/>
        <w:rPr>
          <w:rFonts w:ascii="Calibri" w:eastAsia="Calibri" w:hAnsi="Calibri" w:cs="Times New Roman"/>
          <w:i/>
          <w:iCs/>
          <w:color w:val="0563C1"/>
          <w:szCs w:val="21"/>
          <w:u w:val="single"/>
        </w:rPr>
      </w:pPr>
      <w:hyperlink r:id="rId8" w:history="1">
        <w:r w:rsidR="00C57D43" w:rsidRPr="00C57D43">
          <w:rPr>
            <w:rFonts w:ascii="Calibri" w:eastAsia="Calibri" w:hAnsi="Calibri" w:cs="Times New Roman"/>
            <w:i/>
            <w:iCs/>
            <w:color w:val="0563C1"/>
            <w:szCs w:val="21"/>
            <w:u w:val="single"/>
          </w:rPr>
          <w:t>https://www.openreach.com/fibre-broadband/community-fibre-partnerships</w:t>
        </w:r>
      </w:hyperlink>
    </w:p>
    <w:p w14:paraId="51C5B254" w14:textId="1B24D241" w:rsidR="0003367A" w:rsidRPr="003D756F" w:rsidRDefault="0003367A" w:rsidP="003D756F">
      <w:pPr>
        <w:spacing w:after="0" w:line="240" w:lineRule="auto"/>
        <w:ind w:left="720"/>
        <w:rPr>
          <w:rFonts w:ascii="Calibri" w:eastAsia="Calibri" w:hAnsi="Calibri" w:cs="Times New Roman"/>
          <w:i/>
          <w:iCs/>
          <w:szCs w:val="21"/>
        </w:rPr>
      </w:pPr>
      <w:r w:rsidRPr="003D756F">
        <w:rPr>
          <w:rFonts w:ascii="Calibri" w:eastAsia="Calibri" w:hAnsi="Calibri" w:cs="Times New Roman"/>
          <w:i/>
          <w:iCs/>
          <w:szCs w:val="21"/>
        </w:rPr>
        <w:t xml:space="preserve">It was agreed at the last meeting that a more </w:t>
      </w:r>
      <w:proofErr w:type="gramStart"/>
      <w:r w:rsidRPr="003D756F">
        <w:rPr>
          <w:rFonts w:ascii="Calibri" w:eastAsia="Calibri" w:hAnsi="Calibri" w:cs="Times New Roman"/>
          <w:i/>
          <w:iCs/>
          <w:szCs w:val="21"/>
        </w:rPr>
        <w:t>in depth</w:t>
      </w:r>
      <w:proofErr w:type="gramEnd"/>
      <w:r w:rsidRPr="003D756F">
        <w:rPr>
          <w:rFonts w:ascii="Calibri" w:eastAsia="Calibri" w:hAnsi="Calibri" w:cs="Times New Roman"/>
          <w:i/>
          <w:iCs/>
          <w:szCs w:val="21"/>
        </w:rPr>
        <w:t xml:space="preserve"> discussion would take place at this meeting</w:t>
      </w:r>
      <w:r w:rsidR="003D756F">
        <w:rPr>
          <w:rFonts w:ascii="Calibri" w:eastAsia="Calibri" w:hAnsi="Calibri" w:cs="Times New Roman"/>
          <w:i/>
          <w:iCs/>
          <w:szCs w:val="21"/>
        </w:rPr>
        <w:t>.</w:t>
      </w:r>
    </w:p>
    <w:p w14:paraId="7072E09F" w14:textId="77777777" w:rsidR="00C57D43" w:rsidRPr="00C57D43" w:rsidRDefault="00C57D43" w:rsidP="00C57D43">
      <w:pPr>
        <w:spacing w:after="0" w:line="240" w:lineRule="auto"/>
        <w:rPr>
          <w:rFonts w:ascii="Calibri" w:eastAsia="Calibri" w:hAnsi="Calibri" w:cs="Times New Roman"/>
          <w:i/>
          <w:iCs/>
          <w:szCs w:val="21"/>
        </w:rPr>
      </w:pPr>
    </w:p>
    <w:p w14:paraId="65967E2F" w14:textId="52C8B74C" w:rsidR="00C57D43" w:rsidRDefault="004268CE" w:rsidP="003D756F">
      <w:pPr>
        <w:spacing w:after="0"/>
        <w:rPr>
          <w:b/>
          <w:bCs/>
        </w:rPr>
      </w:pPr>
      <w:r>
        <w:rPr>
          <w:b/>
          <w:bCs/>
        </w:rPr>
        <w:t>1</w:t>
      </w:r>
      <w:r w:rsidR="003D756F">
        <w:rPr>
          <w:b/>
          <w:bCs/>
        </w:rPr>
        <w:t>1</w:t>
      </w:r>
      <w:r>
        <w:rPr>
          <w:b/>
          <w:bCs/>
        </w:rPr>
        <w:t xml:space="preserve">.   </w:t>
      </w:r>
      <w:r w:rsidR="003D756F">
        <w:rPr>
          <w:b/>
          <w:bCs/>
        </w:rPr>
        <w:t>Electric Car Charging Points</w:t>
      </w:r>
    </w:p>
    <w:p w14:paraId="0EEF8239" w14:textId="47DA1C2A" w:rsidR="003D756F" w:rsidRDefault="003D756F" w:rsidP="003D756F">
      <w:pPr>
        <w:spacing w:after="0"/>
        <w:ind w:left="495"/>
        <w:rPr>
          <w:i/>
          <w:iCs/>
        </w:rPr>
      </w:pPr>
      <w:r>
        <w:rPr>
          <w:i/>
          <w:iCs/>
        </w:rPr>
        <w:t>The possibility of the Parish Council installing electric car charging points was looked in to some months ago, but not actioned.  There may be grants available.</w:t>
      </w:r>
    </w:p>
    <w:p w14:paraId="15774077" w14:textId="1AF0DA78" w:rsidR="003D756F" w:rsidRDefault="003D756F" w:rsidP="003D756F">
      <w:pPr>
        <w:spacing w:after="0"/>
        <w:ind w:left="495"/>
        <w:rPr>
          <w:i/>
          <w:iCs/>
        </w:rPr>
      </w:pPr>
    </w:p>
    <w:p w14:paraId="24F9DAC7" w14:textId="0561A67F" w:rsidR="003D756F" w:rsidRDefault="003D756F" w:rsidP="003D756F">
      <w:pPr>
        <w:spacing w:after="0"/>
        <w:ind w:left="426" w:hanging="426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 xml:space="preserve">Rainford </w:t>
      </w:r>
      <w:proofErr w:type="spellStart"/>
      <w:r>
        <w:rPr>
          <w:b/>
          <w:bCs/>
        </w:rPr>
        <w:t>Christman</w:t>
      </w:r>
      <w:proofErr w:type="spellEnd"/>
      <w:r>
        <w:rPr>
          <w:b/>
          <w:bCs/>
        </w:rPr>
        <w:t xml:space="preserve"> Fayre</w:t>
      </w:r>
    </w:p>
    <w:p w14:paraId="0E3D13F5" w14:textId="511DF54C" w:rsidR="003D756F" w:rsidRDefault="003D756F" w:rsidP="003D756F">
      <w:pPr>
        <w:spacing w:after="0"/>
        <w:ind w:left="426" w:hanging="426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Update, for information</w:t>
      </w:r>
    </w:p>
    <w:p w14:paraId="0558329D" w14:textId="239A67E2" w:rsidR="003D756F" w:rsidRDefault="003D756F" w:rsidP="003D756F">
      <w:pPr>
        <w:spacing w:after="0"/>
        <w:ind w:left="426" w:hanging="426"/>
        <w:rPr>
          <w:i/>
          <w:iCs/>
        </w:rPr>
      </w:pPr>
    </w:p>
    <w:p w14:paraId="75902170" w14:textId="291A6AD1" w:rsidR="003D756F" w:rsidRDefault="003D756F" w:rsidP="003D756F">
      <w:pPr>
        <w:spacing w:after="0"/>
        <w:ind w:left="426" w:hanging="426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Red Rose Way</w:t>
      </w:r>
    </w:p>
    <w:p w14:paraId="75809795" w14:textId="01015C93" w:rsidR="003D756F" w:rsidRDefault="003D756F" w:rsidP="003D756F">
      <w:pPr>
        <w:spacing w:after="0"/>
        <w:ind w:left="426" w:hanging="426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For discussion.  This initiative has </w:t>
      </w:r>
      <w:proofErr w:type="spellStart"/>
      <w:r>
        <w:rPr>
          <w:i/>
          <w:iCs/>
        </w:rPr>
        <w:t>waivered</w:t>
      </w:r>
      <w:proofErr w:type="spellEnd"/>
      <w:r>
        <w:rPr>
          <w:i/>
          <w:iCs/>
        </w:rPr>
        <w:t>, with no action being taken recently.</w:t>
      </w:r>
    </w:p>
    <w:p w14:paraId="2C492E4C" w14:textId="0E81EA9D" w:rsidR="003D756F" w:rsidRDefault="003D756F" w:rsidP="003D756F">
      <w:pPr>
        <w:spacing w:after="0"/>
        <w:ind w:left="426" w:hanging="426"/>
        <w:rPr>
          <w:i/>
          <w:iCs/>
        </w:rPr>
      </w:pPr>
    </w:p>
    <w:p w14:paraId="29122F36" w14:textId="40EE34BB" w:rsidR="003D756F" w:rsidRDefault="003D756F" w:rsidP="003D756F">
      <w:pPr>
        <w:spacing w:after="0"/>
        <w:ind w:left="426" w:hanging="426"/>
        <w:rPr>
          <w:b/>
          <w:bCs/>
        </w:rPr>
      </w:pPr>
      <w:r>
        <w:rPr>
          <w:b/>
          <w:bCs/>
        </w:rPr>
        <w:t>14.   Art Exhibition</w:t>
      </w:r>
    </w:p>
    <w:p w14:paraId="0D69BFBB" w14:textId="567273C0" w:rsidR="003D756F" w:rsidRPr="003D756F" w:rsidRDefault="003D756F" w:rsidP="003D756F">
      <w:pPr>
        <w:spacing w:after="0"/>
        <w:ind w:left="426" w:hanging="426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For discussion and decision</w:t>
      </w:r>
      <w:r w:rsidR="001E79F3">
        <w:rPr>
          <w:i/>
          <w:iCs/>
        </w:rPr>
        <w:t xml:space="preserve">.  It has not been possible to hold an Art Exhibition in the Village Hall since 2019 due to COVID-19 restrictions.  </w:t>
      </w:r>
    </w:p>
    <w:p w14:paraId="08EE54A8" w14:textId="3A326748" w:rsidR="003D756F" w:rsidRDefault="003D756F" w:rsidP="003D756F">
      <w:pPr>
        <w:spacing w:after="0"/>
        <w:ind w:left="426" w:hanging="426"/>
        <w:rPr>
          <w:i/>
          <w:iCs/>
        </w:rPr>
      </w:pPr>
    </w:p>
    <w:p w14:paraId="3AB0FC1D" w14:textId="594B596A" w:rsidR="003D756F" w:rsidRDefault="003D756F" w:rsidP="003D756F">
      <w:pPr>
        <w:spacing w:after="0"/>
        <w:ind w:left="426" w:hanging="426"/>
        <w:rPr>
          <w:b/>
          <w:bCs/>
        </w:rPr>
      </w:pPr>
      <w:r>
        <w:rPr>
          <w:b/>
          <w:bCs/>
        </w:rPr>
        <w:t>1</w:t>
      </w:r>
      <w:r w:rsidR="001E79F3">
        <w:rPr>
          <w:b/>
          <w:bCs/>
        </w:rPr>
        <w:t>5.</w:t>
      </w:r>
      <w:r>
        <w:rPr>
          <w:b/>
          <w:bCs/>
        </w:rPr>
        <w:t xml:space="preserve">   Future projects </w:t>
      </w:r>
    </w:p>
    <w:p w14:paraId="3C540BDB" w14:textId="2390A37A" w:rsidR="003D756F" w:rsidRPr="003D756F" w:rsidRDefault="003D756F" w:rsidP="003D756F">
      <w:pPr>
        <w:spacing w:after="0"/>
        <w:ind w:left="426" w:hanging="426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For discussion.  It was suggested at the last meeting that the CLC costs projects that the Parish Council may wish to adopt.</w:t>
      </w:r>
    </w:p>
    <w:p w14:paraId="5000D2BE" w14:textId="4AA1B656" w:rsidR="003D756F" w:rsidRPr="004268CE" w:rsidRDefault="003D756F" w:rsidP="004268CE">
      <w:pPr>
        <w:rPr>
          <w:b/>
          <w:bCs/>
        </w:rPr>
      </w:pPr>
      <w:r>
        <w:rPr>
          <w:b/>
          <w:bCs/>
        </w:rPr>
        <w:tab/>
      </w:r>
    </w:p>
    <w:p w14:paraId="5F302372" w14:textId="5973D0FA" w:rsidR="00471D63" w:rsidRDefault="00C57D43" w:rsidP="00471D63">
      <w:pPr>
        <w:shd w:val="clear" w:color="auto" w:fill="FFFFFF"/>
        <w:spacing w:after="0"/>
        <w:rPr>
          <w:i/>
          <w:iCs/>
        </w:rPr>
      </w:pPr>
      <w:r>
        <w:rPr>
          <w:i/>
          <w:iCs/>
        </w:rPr>
        <w:t xml:space="preserve"> </w:t>
      </w:r>
    </w:p>
    <w:p w14:paraId="4B85AC9A" w14:textId="623B6ECE" w:rsidR="00471D63" w:rsidRDefault="00471D63" w:rsidP="00471D63">
      <w:pPr>
        <w:shd w:val="clear" w:color="auto" w:fill="FFFFFF"/>
        <w:spacing w:after="0"/>
        <w:rPr>
          <w:i/>
          <w:iCs/>
        </w:rPr>
      </w:pPr>
    </w:p>
    <w:p w14:paraId="1D16AD07" w14:textId="77777777" w:rsidR="00471D63" w:rsidRPr="00471D63" w:rsidRDefault="00471D63" w:rsidP="00471D63">
      <w:pPr>
        <w:shd w:val="clear" w:color="auto" w:fill="FFFFFF"/>
        <w:spacing w:after="0"/>
        <w:rPr>
          <w:i/>
          <w:iCs/>
        </w:rPr>
      </w:pPr>
    </w:p>
    <w:p w14:paraId="021737E1" w14:textId="2AAFB5F9" w:rsidR="00B94050" w:rsidRDefault="00B94050" w:rsidP="00884491">
      <w:pPr>
        <w:pStyle w:val="ListParagraph"/>
        <w:jc w:val="both"/>
        <w:rPr>
          <w:i/>
          <w:iCs/>
        </w:rPr>
      </w:pPr>
      <w:r>
        <w:rPr>
          <w:noProof/>
        </w:rPr>
        <w:drawing>
          <wp:inline distT="0" distB="0" distL="0" distR="0" wp14:anchorId="423728EC" wp14:editId="5BCC3F4D">
            <wp:extent cx="1552575" cy="662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51" cy="6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748C1" w14:textId="77777777" w:rsidR="00B94050" w:rsidRDefault="00B94050" w:rsidP="00B94050">
      <w:pPr>
        <w:spacing w:after="0"/>
        <w:jc w:val="both"/>
        <w:rPr>
          <w:b/>
          <w:bCs/>
        </w:rPr>
      </w:pPr>
    </w:p>
    <w:p w14:paraId="6AF7BDA3" w14:textId="33206ED7" w:rsidR="00B94050" w:rsidRDefault="00B94050" w:rsidP="00B94050">
      <w:pPr>
        <w:spacing w:after="0"/>
        <w:jc w:val="both"/>
        <w:rPr>
          <w:b/>
          <w:bCs/>
        </w:rPr>
      </w:pPr>
      <w:r>
        <w:rPr>
          <w:b/>
          <w:bCs/>
        </w:rPr>
        <w:t>Sally Powell</w:t>
      </w:r>
    </w:p>
    <w:p w14:paraId="6A042583" w14:textId="17377213" w:rsidR="00AB55A1" w:rsidRDefault="00B94050" w:rsidP="00782618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B94050">
        <w:rPr>
          <w:b/>
          <w:bCs/>
        </w:rPr>
        <w:t>Clerk &amp; RFO to Rainford Parish Council</w:t>
      </w:r>
    </w:p>
    <w:sectPr w:rsidR="00AB55A1" w:rsidSect="00D53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42E0" w14:textId="77777777" w:rsidR="00654BF3" w:rsidRDefault="00654BF3" w:rsidP="00654BF3">
      <w:pPr>
        <w:spacing w:after="0" w:line="240" w:lineRule="auto"/>
      </w:pPr>
      <w:r>
        <w:separator/>
      </w:r>
    </w:p>
  </w:endnote>
  <w:endnote w:type="continuationSeparator" w:id="0">
    <w:p w14:paraId="69BA188C" w14:textId="77777777" w:rsidR="00654BF3" w:rsidRDefault="00654BF3" w:rsidP="006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23F9" w14:textId="77777777" w:rsidR="00654BF3" w:rsidRDefault="0065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02E" w14:textId="77777777" w:rsidR="00654BF3" w:rsidRDefault="00654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6791" w14:textId="77777777" w:rsidR="00654BF3" w:rsidRDefault="00654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A622" w14:textId="77777777" w:rsidR="00654BF3" w:rsidRDefault="00654BF3" w:rsidP="00654BF3">
      <w:pPr>
        <w:spacing w:after="0" w:line="240" w:lineRule="auto"/>
      </w:pPr>
      <w:r>
        <w:separator/>
      </w:r>
    </w:p>
  </w:footnote>
  <w:footnote w:type="continuationSeparator" w:id="0">
    <w:p w14:paraId="500EF9E7" w14:textId="77777777" w:rsidR="00654BF3" w:rsidRDefault="00654BF3" w:rsidP="006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36F" w14:textId="77777777" w:rsidR="00654BF3" w:rsidRDefault="0065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7A11" w14:textId="77D88C04" w:rsidR="00654BF3" w:rsidRDefault="00654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DE79" w14:textId="77777777" w:rsidR="00654BF3" w:rsidRDefault="00654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810"/>
    <w:multiLevelType w:val="hybridMultilevel"/>
    <w:tmpl w:val="863C1D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93EBB"/>
    <w:multiLevelType w:val="hybridMultilevel"/>
    <w:tmpl w:val="7BC2384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AB51ED"/>
    <w:multiLevelType w:val="hybridMultilevel"/>
    <w:tmpl w:val="94B2D4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351D5"/>
    <w:multiLevelType w:val="hybridMultilevel"/>
    <w:tmpl w:val="37F0837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C81CED"/>
    <w:multiLevelType w:val="hybridMultilevel"/>
    <w:tmpl w:val="A9326ABE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5573E86"/>
    <w:multiLevelType w:val="hybridMultilevel"/>
    <w:tmpl w:val="9630147A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B919DD"/>
    <w:multiLevelType w:val="hybridMultilevel"/>
    <w:tmpl w:val="B7E2F7AC"/>
    <w:lvl w:ilvl="0" w:tplc="35D4804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4"/>
    <w:rsid w:val="00000E97"/>
    <w:rsid w:val="00000F3D"/>
    <w:rsid w:val="00003266"/>
    <w:rsid w:val="00003D4A"/>
    <w:rsid w:val="00010969"/>
    <w:rsid w:val="00011650"/>
    <w:rsid w:val="00015A12"/>
    <w:rsid w:val="00016118"/>
    <w:rsid w:val="0002031E"/>
    <w:rsid w:val="00023C43"/>
    <w:rsid w:val="00025018"/>
    <w:rsid w:val="0003367A"/>
    <w:rsid w:val="00045F4C"/>
    <w:rsid w:val="000478C7"/>
    <w:rsid w:val="00054F20"/>
    <w:rsid w:val="00056664"/>
    <w:rsid w:val="000629D4"/>
    <w:rsid w:val="000671BC"/>
    <w:rsid w:val="00071857"/>
    <w:rsid w:val="00072D12"/>
    <w:rsid w:val="00077A50"/>
    <w:rsid w:val="00083F67"/>
    <w:rsid w:val="0008587B"/>
    <w:rsid w:val="00086437"/>
    <w:rsid w:val="000920E0"/>
    <w:rsid w:val="000956C4"/>
    <w:rsid w:val="00095C54"/>
    <w:rsid w:val="000969BB"/>
    <w:rsid w:val="000975B0"/>
    <w:rsid w:val="000A1B19"/>
    <w:rsid w:val="000B4450"/>
    <w:rsid w:val="000C01F3"/>
    <w:rsid w:val="000C1B71"/>
    <w:rsid w:val="000C5A71"/>
    <w:rsid w:val="000C64D5"/>
    <w:rsid w:val="000D7D8B"/>
    <w:rsid w:val="000E4233"/>
    <w:rsid w:val="000F62CD"/>
    <w:rsid w:val="000F7DBD"/>
    <w:rsid w:val="0010006E"/>
    <w:rsid w:val="0010042B"/>
    <w:rsid w:val="0010755C"/>
    <w:rsid w:val="00107C10"/>
    <w:rsid w:val="001122AF"/>
    <w:rsid w:val="001167B4"/>
    <w:rsid w:val="00142C23"/>
    <w:rsid w:val="00162A84"/>
    <w:rsid w:val="00162ACB"/>
    <w:rsid w:val="00164079"/>
    <w:rsid w:val="00165860"/>
    <w:rsid w:val="00175A7D"/>
    <w:rsid w:val="00176540"/>
    <w:rsid w:val="0017734A"/>
    <w:rsid w:val="00180A36"/>
    <w:rsid w:val="001849D3"/>
    <w:rsid w:val="00194F1D"/>
    <w:rsid w:val="001A3029"/>
    <w:rsid w:val="001A53DE"/>
    <w:rsid w:val="001B0D8A"/>
    <w:rsid w:val="001C5F83"/>
    <w:rsid w:val="001D55EC"/>
    <w:rsid w:val="001E0268"/>
    <w:rsid w:val="001E3F10"/>
    <w:rsid w:val="001E79F3"/>
    <w:rsid w:val="00200981"/>
    <w:rsid w:val="00202363"/>
    <w:rsid w:val="0020336A"/>
    <w:rsid w:val="00205826"/>
    <w:rsid w:val="00206ACA"/>
    <w:rsid w:val="0021132B"/>
    <w:rsid w:val="00212A9F"/>
    <w:rsid w:val="00215722"/>
    <w:rsid w:val="00215843"/>
    <w:rsid w:val="00215D7D"/>
    <w:rsid w:val="00223444"/>
    <w:rsid w:val="00224B19"/>
    <w:rsid w:val="00226067"/>
    <w:rsid w:val="00226B1A"/>
    <w:rsid w:val="0022732C"/>
    <w:rsid w:val="0022752D"/>
    <w:rsid w:val="0024749A"/>
    <w:rsid w:val="002502D8"/>
    <w:rsid w:val="00251433"/>
    <w:rsid w:val="00252888"/>
    <w:rsid w:val="00254319"/>
    <w:rsid w:val="00260CD1"/>
    <w:rsid w:val="00261B6B"/>
    <w:rsid w:val="00261EBA"/>
    <w:rsid w:val="00263D5D"/>
    <w:rsid w:val="0026503F"/>
    <w:rsid w:val="00285E08"/>
    <w:rsid w:val="002864D4"/>
    <w:rsid w:val="00290602"/>
    <w:rsid w:val="0029121C"/>
    <w:rsid w:val="002927E1"/>
    <w:rsid w:val="002947A5"/>
    <w:rsid w:val="002A5780"/>
    <w:rsid w:val="002B0C56"/>
    <w:rsid w:val="002B1184"/>
    <w:rsid w:val="002B3662"/>
    <w:rsid w:val="002B4DFC"/>
    <w:rsid w:val="002B7C35"/>
    <w:rsid w:val="002C0590"/>
    <w:rsid w:val="002C3F6A"/>
    <w:rsid w:val="002C51A4"/>
    <w:rsid w:val="002D5FDB"/>
    <w:rsid w:val="002D7AAB"/>
    <w:rsid w:val="002E5113"/>
    <w:rsid w:val="002E546C"/>
    <w:rsid w:val="002F17A2"/>
    <w:rsid w:val="0030500C"/>
    <w:rsid w:val="00312CF3"/>
    <w:rsid w:val="00312EEB"/>
    <w:rsid w:val="00314BB5"/>
    <w:rsid w:val="003158B5"/>
    <w:rsid w:val="00324A8C"/>
    <w:rsid w:val="0032632C"/>
    <w:rsid w:val="00345740"/>
    <w:rsid w:val="003509E4"/>
    <w:rsid w:val="003548A3"/>
    <w:rsid w:val="0035680D"/>
    <w:rsid w:val="00363F3A"/>
    <w:rsid w:val="00367EEB"/>
    <w:rsid w:val="00385A05"/>
    <w:rsid w:val="003A023F"/>
    <w:rsid w:val="003A5F79"/>
    <w:rsid w:val="003B03F4"/>
    <w:rsid w:val="003B4763"/>
    <w:rsid w:val="003B728D"/>
    <w:rsid w:val="003C0616"/>
    <w:rsid w:val="003C21C4"/>
    <w:rsid w:val="003C520D"/>
    <w:rsid w:val="003C52CB"/>
    <w:rsid w:val="003D044B"/>
    <w:rsid w:val="003D3DBD"/>
    <w:rsid w:val="003D3DC0"/>
    <w:rsid w:val="003D5752"/>
    <w:rsid w:val="003D7362"/>
    <w:rsid w:val="003D756F"/>
    <w:rsid w:val="003E2389"/>
    <w:rsid w:val="003E61B7"/>
    <w:rsid w:val="003E7E1B"/>
    <w:rsid w:val="003F7BC7"/>
    <w:rsid w:val="00401A37"/>
    <w:rsid w:val="00401EB4"/>
    <w:rsid w:val="00406736"/>
    <w:rsid w:val="00410111"/>
    <w:rsid w:val="00410B51"/>
    <w:rsid w:val="00412D6F"/>
    <w:rsid w:val="004224CD"/>
    <w:rsid w:val="004259C2"/>
    <w:rsid w:val="004268CE"/>
    <w:rsid w:val="00430571"/>
    <w:rsid w:val="004330D9"/>
    <w:rsid w:val="0045264C"/>
    <w:rsid w:val="0045710D"/>
    <w:rsid w:val="004601FF"/>
    <w:rsid w:val="00461F12"/>
    <w:rsid w:val="00464354"/>
    <w:rsid w:val="004676F4"/>
    <w:rsid w:val="00467FAC"/>
    <w:rsid w:val="00471D63"/>
    <w:rsid w:val="004756A8"/>
    <w:rsid w:val="00475F7B"/>
    <w:rsid w:val="00485001"/>
    <w:rsid w:val="004A07C3"/>
    <w:rsid w:val="004A116B"/>
    <w:rsid w:val="004B056D"/>
    <w:rsid w:val="004B3985"/>
    <w:rsid w:val="004B568F"/>
    <w:rsid w:val="004B78E1"/>
    <w:rsid w:val="004D196E"/>
    <w:rsid w:val="004D3B4B"/>
    <w:rsid w:val="004D4231"/>
    <w:rsid w:val="004F4F24"/>
    <w:rsid w:val="004F70DD"/>
    <w:rsid w:val="00506DE7"/>
    <w:rsid w:val="005072C7"/>
    <w:rsid w:val="00507956"/>
    <w:rsid w:val="00516193"/>
    <w:rsid w:val="00521CE4"/>
    <w:rsid w:val="0052728B"/>
    <w:rsid w:val="00527C97"/>
    <w:rsid w:val="0053222C"/>
    <w:rsid w:val="005335D4"/>
    <w:rsid w:val="005351B4"/>
    <w:rsid w:val="00542897"/>
    <w:rsid w:val="0054439B"/>
    <w:rsid w:val="00546592"/>
    <w:rsid w:val="0055438F"/>
    <w:rsid w:val="00570225"/>
    <w:rsid w:val="005709AC"/>
    <w:rsid w:val="0057672E"/>
    <w:rsid w:val="0058213F"/>
    <w:rsid w:val="00582D28"/>
    <w:rsid w:val="0059016E"/>
    <w:rsid w:val="00592B6C"/>
    <w:rsid w:val="00595993"/>
    <w:rsid w:val="005A00A5"/>
    <w:rsid w:val="005A29FD"/>
    <w:rsid w:val="005A5B40"/>
    <w:rsid w:val="005A7C3A"/>
    <w:rsid w:val="005B0545"/>
    <w:rsid w:val="005C2911"/>
    <w:rsid w:val="005C4D10"/>
    <w:rsid w:val="005D3EFB"/>
    <w:rsid w:val="005D41C2"/>
    <w:rsid w:val="005E12D8"/>
    <w:rsid w:val="005E43DB"/>
    <w:rsid w:val="005E66E2"/>
    <w:rsid w:val="005E71D0"/>
    <w:rsid w:val="005F36A3"/>
    <w:rsid w:val="005F72F8"/>
    <w:rsid w:val="00601031"/>
    <w:rsid w:val="00602473"/>
    <w:rsid w:val="00603B0F"/>
    <w:rsid w:val="006045B4"/>
    <w:rsid w:val="006131B7"/>
    <w:rsid w:val="0062206B"/>
    <w:rsid w:val="00624B88"/>
    <w:rsid w:val="006328FE"/>
    <w:rsid w:val="00633914"/>
    <w:rsid w:val="006339FE"/>
    <w:rsid w:val="0063662D"/>
    <w:rsid w:val="006414A1"/>
    <w:rsid w:val="00645465"/>
    <w:rsid w:val="006454B7"/>
    <w:rsid w:val="00645628"/>
    <w:rsid w:val="00654BF3"/>
    <w:rsid w:val="0066135B"/>
    <w:rsid w:val="0066269B"/>
    <w:rsid w:val="00662A6D"/>
    <w:rsid w:val="00665B30"/>
    <w:rsid w:val="00670AE6"/>
    <w:rsid w:val="0067200E"/>
    <w:rsid w:val="006747F3"/>
    <w:rsid w:val="00676D10"/>
    <w:rsid w:val="006831EF"/>
    <w:rsid w:val="00683AAC"/>
    <w:rsid w:val="0068467D"/>
    <w:rsid w:val="006848C4"/>
    <w:rsid w:val="006868CE"/>
    <w:rsid w:val="006943EB"/>
    <w:rsid w:val="006A2786"/>
    <w:rsid w:val="006A3883"/>
    <w:rsid w:val="006A541D"/>
    <w:rsid w:val="006A5F8E"/>
    <w:rsid w:val="006B6F69"/>
    <w:rsid w:val="006C3444"/>
    <w:rsid w:val="006C4C0F"/>
    <w:rsid w:val="006D0622"/>
    <w:rsid w:val="006D0DE2"/>
    <w:rsid w:val="006D28A3"/>
    <w:rsid w:val="006D5BB1"/>
    <w:rsid w:val="006D5D0E"/>
    <w:rsid w:val="006D6190"/>
    <w:rsid w:val="006E00CC"/>
    <w:rsid w:val="006E0E44"/>
    <w:rsid w:val="006E781A"/>
    <w:rsid w:val="006F09A1"/>
    <w:rsid w:val="006F2FCB"/>
    <w:rsid w:val="006F4B7E"/>
    <w:rsid w:val="0070516C"/>
    <w:rsid w:val="00712B7C"/>
    <w:rsid w:val="0071352B"/>
    <w:rsid w:val="00714F35"/>
    <w:rsid w:val="00715406"/>
    <w:rsid w:val="007163F4"/>
    <w:rsid w:val="007213C4"/>
    <w:rsid w:val="007267E9"/>
    <w:rsid w:val="00726E00"/>
    <w:rsid w:val="0072751B"/>
    <w:rsid w:val="00730920"/>
    <w:rsid w:val="007311EB"/>
    <w:rsid w:val="0073368D"/>
    <w:rsid w:val="00734462"/>
    <w:rsid w:val="00736A33"/>
    <w:rsid w:val="007421EE"/>
    <w:rsid w:val="007445B1"/>
    <w:rsid w:val="0074616E"/>
    <w:rsid w:val="00747E10"/>
    <w:rsid w:val="00750F13"/>
    <w:rsid w:val="00753019"/>
    <w:rsid w:val="00754E4A"/>
    <w:rsid w:val="00756608"/>
    <w:rsid w:val="00760666"/>
    <w:rsid w:val="00772E2D"/>
    <w:rsid w:val="007775E1"/>
    <w:rsid w:val="00777F05"/>
    <w:rsid w:val="00782618"/>
    <w:rsid w:val="00791524"/>
    <w:rsid w:val="007938C4"/>
    <w:rsid w:val="00793979"/>
    <w:rsid w:val="007953BA"/>
    <w:rsid w:val="00795F31"/>
    <w:rsid w:val="007A773C"/>
    <w:rsid w:val="007B4761"/>
    <w:rsid w:val="007C0790"/>
    <w:rsid w:val="007C1CFA"/>
    <w:rsid w:val="007D0437"/>
    <w:rsid w:val="007D5FCC"/>
    <w:rsid w:val="007D77AC"/>
    <w:rsid w:val="007D7B08"/>
    <w:rsid w:val="007D7E9C"/>
    <w:rsid w:val="007E1EB5"/>
    <w:rsid w:val="007F23FE"/>
    <w:rsid w:val="007F3692"/>
    <w:rsid w:val="007F713A"/>
    <w:rsid w:val="008035B5"/>
    <w:rsid w:val="00816625"/>
    <w:rsid w:val="00817003"/>
    <w:rsid w:val="0083459D"/>
    <w:rsid w:val="00835CB4"/>
    <w:rsid w:val="00835FE8"/>
    <w:rsid w:val="00853BC6"/>
    <w:rsid w:val="008556B5"/>
    <w:rsid w:val="008675FC"/>
    <w:rsid w:val="00875F18"/>
    <w:rsid w:val="008831F3"/>
    <w:rsid w:val="00884491"/>
    <w:rsid w:val="008A0251"/>
    <w:rsid w:val="008A1BD1"/>
    <w:rsid w:val="008A2F01"/>
    <w:rsid w:val="008A4B48"/>
    <w:rsid w:val="008A5C44"/>
    <w:rsid w:val="008C21CF"/>
    <w:rsid w:val="008D071C"/>
    <w:rsid w:val="008D1538"/>
    <w:rsid w:val="008D21E1"/>
    <w:rsid w:val="008D5081"/>
    <w:rsid w:val="008D7FDF"/>
    <w:rsid w:val="008E3D30"/>
    <w:rsid w:val="008E42FF"/>
    <w:rsid w:val="008E62A5"/>
    <w:rsid w:val="008E7418"/>
    <w:rsid w:val="008F47BF"/>
    <w:rsid w:val="008F7B89"/>
    <w:rsid w:val="00903697"/>
    <w:rsid w:val="00904314"/>
    <w:rsid w:val="00907B61"/>
    <w:rsid w:val="0091007F"/>
    <w:rsid w:val="00910B6D"/>
    <w:rsid w:val="00927D14"/>
    <w:rsid w:val="00933DD2"/>
    <w:rsid w:val="00937EAD"/>
    <w:rsid w:val="009410F9"/>
    <w:rsid w:val="009475AA"/>
    <w:rsid w:val="009632A6"/>
    <w:rsid w:val="0097129E"/>
    <w:rsid w:val="0097269C"/>
    <w:rsid w:val="009823EE"/>
    <w:rsid w:val="009922EB"/>
    <w:rsid w:val="009A23D7"/>
    <w:rsid w:val="009B0EBF"/>
    <w:rsid w:val="009B311C"/>
    <w:rsid w:val="009B4122"/>
    <w:rsid w:val="009B43AE"/>
    <w:rsid w:val="009B7955"/>
    <w:rsid w:val="009C0F8E"/>
    <w:rsid w:val="009C1E27"/>
    <w:rsid w:val="009D099F"/>
    <w:rsid w:val="009D14D0"/>
    <w:rsid w:val="009D5FD6"/>
    <w:rsid w:val="009E49C2"/>
    <w:rsid w:val="009E6C85"/>
    <w:rsid w:val="00A009CF"/>
    <w:rsid w:val="00A03475"/>
    <w:rsid w:val="00A14E32"/>
    <w:rsid w:val="00A254BD"/>
    <w:rsid w:val="00A32CA3"/>
    <w:rsid w:val="00A35F9D"/>
    <w:rsid w:val="00A4204D"/>
    <w:rsid w:val="00A44D24"/>
    <w:rsid w:val="00A5151D"/>
    <w:rsid w:val="00A53F78"/>
    <w:rsid w:val="00A55761"/>
    <w:rsid w:val="00A65E67"/>
    <w:rsid w:val="00A702EB"/>
    <w:rsid w:val="00A7055D"/>
    <w:rsid w:val="00A705E0"/>
    <w:rsid w:val="00A76EFB"/>
    <w:rsid w:val="00A81E69"/>
    <w:rsid w:val="00A83942"/>
    <w:rsid w:val="00A9018D"/>
    <w:rsid w:val="00A946D8"/>
    <w:rsid w:val="00A97506"/>
    <w:rsid w:val="00A97D85"/>
    <w:rsid w:val="00AA0804"/>
    <w:rsid w:val="00AA1E8B"/>
    <w:rsid w:val="00AA2C6E"/>
    <w:rsid w:val="00AA6629"/>
    <w:rsid w:val="00AB2106"/>
    <w:rsid w:val="00AB4FDC"/>
    <w:rsid w:val="00AB55A1"/>
    <w:rsid w:val="00AC2858"/>
    <w:rsid w:val="00AC46AF"/>
    <w:rsid w:val="00AC49C2"/>
    <w:rsid w:val="00AD2010"/>
    <w:rsid w:val="00AD2502"/>
    <w:rsid w:val="00AD6A9F"/>
    <w:rsid w:val="00AD6E8A"/>
    <w:rsid w:val="00AE07F3"/>
    <w:rsid w:val="00AE1B73"/>
    <w:rsid w:val="00AE2871"/>
    <w:rsid w:val="00AE2C35"/>
    <w:rsid w:val="00AF42F0"/>
    <w:rsid w:val="00AF5AF6"/>
    <w:rsid w:val="00AF6625"/>
    <w:rsid w:val="00B02AF9"/>
    <w:rsid w:val="00B02BC1"/>
    <w:rsid w:val="00B03375"/>
    <w:rsid w:val="00B03E98"/>
    <w:rsid w:val="00B07B56"/>
    <w:rsid w:val="00B12FC2"/>
    <w:rsid w:val="00B1433E"/>
    <w:rsid w:val="00B15CCE"/>
    <w:rsid w:val="00B20144"/>
    <w:rsid w:val="00B228AF"/>
    <w:rsid w:val="00B22BE1"/>
    <w:rsid w:val="00B23643"/>
    <w:rsid w:val="00B2451A"/>
    <w:rsid w:val="00B325D0"/>
    <w:rsid w:val="00B33C5D"/>
    <w:rsid w:val="00B33E59"/>
    <w:rsid w:val="00B344F8"/>
    <w:rsid w:val="00B35CB3"/>
    <w:rsid w:val="00B42C24"/>
    <w:rsid w:val="00B45351"/>
    <w:rsid w:val="00B46867"/>
    <w:rsid w:val="00B46C99"/>
    <w:rsid w:val="00B566DF"/>
    <w:rsid w:val="00B6075E"/>
    <w:rsid w:val="00B666CD"/>
    <w:rsid w:val="00B70838"/>
    <w:rsid w:val="00B7351A"/>
    <w:rsid w:val="00B75162"/>
    <w:rsid w:val="00B779BD"/>
    <w:rsid w:val="00B81FEC"/>
    <w:rsid w:val="00B8469A"/>
    <w:rsid w:val="00B87D21"/>
    <w:rsid w:val="00B91764"/>
    <w:rsid w:val="00B94050"/>
    <w:rsid w:val="00B940AC"/>
    <w:rsid w:val="00B951D6"/>
    <w:rsid w:val="00B9725E"/>
    <w:rsid w:val="00B9745D"/>
    <w:rsid w:val="00B976B7"/>
    <w:rsid w:val="00BA4E1C"/>
    <w:rsid w:val="00BA761A"/>
    <w:rsid w:val="00BB7676"/>
    <w:rsid w:val="00BD1228"/>
    <w:rsid w:val="00BD3A78"/>
    <w:rsid w:val="00BD6D3F"/>
    <w:rsid w:val="00BE1747"/>
    <w:rsid w:val="00BE18D5"/>
    <w:rsid w:val="00BE18FB"/>
    <w:rsid w:val="00BE19F9"/>
    <w:rsid w:val="00BE3AD8"/>
    <w:rsid w:val="00BE6413"/>
    <w:rsid w:val="00BE7892"/>
    <w:rsid w:val="00BF1BB3"/>
    <w:rsid w:val="00BF4258"/>
    <w:rsid w:val="00BF4707"/>
    <w:rsid w:val="00BF7FA4"/>
    <w:rsid w:val="00C022A2"/>
    <w:rsid w:val="00C02CDB"/>
    <w:rsid w:val="00C104DC"/>
    <w:rsid w:val="00C2236F"/>
    <w:rsid w:val="00C32D78"/>
    <w:rsid w:val="00C3368C"/>
    <w:rsid w:val="00C36B13"/>
    <w:rsid w:val="00C41456"/>
    <w:rsid w:val="00C436AE"/>
    <w:rsid w:val="00C564AB"/>
    <w:rsid w:val="00C57D43"/>
    <w:rsid w:val="00C61530"/>
    <w:rsid w:val="00C64666"/>
    <w:rsid w:val="00C64A19"/>
    <w:rsid w:val="00C66DAB"/>
    <w:rsid w:val="00C81712"/>
    <w:rsid w:val="00C8249B"/>
    <w:rsid w:val="00C83117"/>
    <w:rsid w:val="00C84D0B"/>
    <w:rsid w:val="00C866EF"/>
    <w:rsid w:val="00C90894"/>
    <w:rsid w:val="00C92839"/>
    <w:rsid w:val="00CA7E53"/>
    <w:rsid w:val="00CB0025"/>
    <w:rsid w:val="00CB1F50"/>
    <w:rsid w:val="00CB3103"/>
    <w:rsid w:val="00CB6920"/>
    <w:rsid w:val="00CB7082"/>
    <w:rsid w:val="00CC0045"/>
    <w:rsid w:val="00CC0A98"/>
    <w:rsid w:val="00CC61B0"/>
    <w:rsid w:val="00CC6D34"/>
    <w:rsid w:val="00CC731D"/>
    <w:rsid w:val="00CC744D"/>
    <w:rsid w:val="00CC77BD"/>
    <w:rsid w:val="00CD27A2"/>
    <w:rsid w:val="00CD3AFA"/>
    <w:rsid w:val="00CE240C"/>
    <w:rsid w:val="00CE5069"/>
    <w:rsid w:val="00D05D7E"/>
    <w:rsid w:val="00D14790"/>
    <w:rsid w:val="00D15BDA"/>
    <w:rsid w:val="00D2268E"/>
    <w:rsid w:val="00D30F67"/>
    <w:rsid w:val="00D3178D"/>
    <w:rsid w:val="00D34A98"/>
    <w:rsid w:val="00D35967"/>
    <w:rsid w:val="00D35BF2"/>
    <w:rsid w:val="00D40A79"/>
    <w:rsid w:val="00D42111"/>
    <w:rsid w:val="00D534CC"/>
    <w:rsid w:val="00D56A07"/>
    <w:rsid w:val="00D603F7"/>
    <w:rsid w:val="00D627A8"/>
    <w:rsid w:val="00D650F8"/>
    <w:rsid w:val="00D65850"/>
    <w:rsid w:val="00D70AE6"/>
    <w:rsid w:val="00D73A26"/>
    <w:rsid w:val="00D73D93"/>
    <w:rsid w:val="00D74B7A"/>
    <w:rsid w:val="00D75976"/>
    <w:rsid w:val="00D7667A"/>
    <w:rsid w:val="00D830A6"/>
    <w:rsid w:val="00D860F7"/>
    <w:rsid w:val="00D86F09"/>
    <w:rsid w:val="00D91CD8"/>
    <w:rsid w:val="00D9220D"/>
    <w:rsid w:val="00D95389"/>
    <w:rsid w:val="00D9613C"/>
    <w:rsid w:val="00DA215D"/>
    <w:rsid w:val="00DB1798"/>
    <w:rsid w:val="00DB6F96"/>
    <w:rsid w:val="00DC05D4"/>
    <w:rsid w:val="00DC2984"/>
    <w:rsid w:val="00DC3633"/>
    <w:rsid w:val="00DC6EFF"/>
    <w:rsid w:val="00DD01F7"/>
    <w:rsid w:val="00DE0386"/>
    <w:rsid w:val="00DE0A79"/>
    <w:rsid w:val="00DE29DA"/>
    <w:rsid w:val="00DE31F4"/>
    <w:rsid w:val="00DE3583"/>
    <w:rsid w:val="00DE42E6"/>
    <w:rsid w:val="00DE5596"/>
    <w:rsid w:val="00DE6447"/>
    <w:rsid w:val="00DE7D78"/>
    <w:rsid w:val="00DF0400"/>
    <w:rsid w:val="00DF0B23"/>
    <w:rsid w:val="00DF1952"/>
    <w:rsid w:val="00DF7633"/>
    <w:rsid w:val="00E0011C"/>
    <w:rsid w:val="00E00757"/>
    <w:rsid w:val="00E03AD6"/>
    <w:rsid w:val="00E11D37"/>
    <w:rsid w:val="00E2581F"/>
    <w:rsid w:val="00E2732C"/>
    <w:rsid w:val="00E277BC"/>
    <w:rsid w:val="00E30D69"/>
    <w:rsid w:val="00E369CC"/>
    <w:rsid w:val="00E5026F"/>
    <w:rsid w:val="00E54CC2"/>
    <w:rsid w:val="00E67027"/>
    <w:rsid w:val="00E711ED"/>
    <w:rsid w:val="00E72625"/>
    <w:rsid w:val="00E74B83"/>
    <w:rsid w:val="00E87ABD"/>
    <w:rsid w:val="00E91F46"/>
    <w:rsid w:val="00E9517B"/>
    <w:rsid w:val="00EA162E"/>
    <w:rsid w:val="00EA19F7"/>
    <w:rsid w:val="00EA1FB0"/>
    <w:rsid w:val="00EA33C8"/>
    <w:rsid w:val="00EA521A"/>
    <w:rsid w:val="00EB3288"/>
    <w:rsid w:val="00EB594D"/>
    <w:rsid w:val="00EC10B6"/>
    <w:rsid w:val="00EC2B6D"/>
    <w:rsid w:val="00EC6686"/>
    <w:rsid w:val="00ED2002"/>
    <w:rsid w:val="00ED22E7"/>
    <w:rsid w:val="00ED422E"/>
    <w:rsid w:val="00ED5AD0"/>
    <w:rsid w:val="00ED68A8"/>
    <w:rsid w:val="00EE327F"/>
    <w:rsid w:val="00EE33A9"/>
    <w:rsid w:val="00EE3DFA"/>
    <w:rsid w:val="00EE4419"/>
    <w:rsid w:val="00EE6966"/>
    <w:rsid w:val="00EF54B9"/>
    <w:rsid w:val="00EF56CB"/>
    <w:rsid w:val="00EF6E00"/>
    <w:rsid w:val="00EF77D9"/>
    <w:rsid w:val="00F102F6"/>
    <w:rsid w:val="00F14024"/>
    <w:rsid w:val="00F17CF2"/>
    <w:rsid w:val="00F20782"/>
    <w:rsid w:val="00F2307A"/>
    <w:rsid w:val="00F23E78"/>
    <w:rsid w:val="00F3294D"/>
    <w:rsid w:val="00F32D3C"/>
    <w:rsid w:val="00F41FF4"/>
    <w:rsid w:val="00F5347C"/>
    <w:rsid w:val="00F53F3E"/>
    <w:rsid w:val="00F60613"/>
    <w:rsid w:val="00F608D4"/>
    <w:rsid w:val="00F65DC6"/>
    <w:rsid w:val="00F71DF3"/>
    <w:rsid w:val="00F734FD"/>
    <w:rsid w:val="00F77C30"/>
    <w:rsid w:val="00F83BD0"/>
    <w:rsid w:val="00F90686"/>
    <w:rsid w:val="00F90B23"/>
    <w:rsid w:val="00F917BB"/>
    <w:rsid w:val="00F93AB5"/>
    <w:rsid w:val="00F94E4A"/>
    <w:rsid w:val="00FA4FEF"/>
    <w:rsid w:val="00FB1275"/>
    <w:rsid w:val="00FB4867"/>
    <w:rsid w:val="00FC06C7"/>
    <w:rsid w:val="00FC5331"/>
    <w:rsid w:val="00FC6ADB"/>
    <w:rsid w:val="00FC78CC"/>
    <w:rsid w:val="00FD02E0"/>
    <w:rsid w:val="00FD5358"/>
    <w:rsid w:val="00FE10FF"/>
    <w:rsid w:val="00FE37CF"/>
    <w:rsid w:val="00FE5D9A"/>
    <w:rsid w:val="00FE7573"/>
    <w:rsid w:val="00FF01AC"/>
    <w:rsid w:val="00FF0DE3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A77247"/>
  <w15:chartTrackingRefBased/>
  <w15:docId w15:val="{190CD49B-5216-4D31-B9AC-AB901AA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F3"/>
  </w:style>
  <w:style w:type="paragraph" w:styleId="Footer">
    <w:name w:val="footer"/>
    <w:basedOn w:val="Normal"/>
    <w:link w:val="FooterChar"/>
    <w:uiPriority w:val="99"/>
    <w:unhideWhenUsed/>
    <w:rsid w:val="006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F3"/>
  </w:style>
  <w:style w:type="character" w:styleId="Hyperlink">
    <w:name w:val="Hyperlink"/>
    <w:basedOn w:val="DefaultParagraphFont"/>
    <w:uiPriority w:val="99"/>
    <w:unhideWhenUsed/>
    <w:rsid w:val="00AB5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1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7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7E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2451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each.com/fibre-broadband/community-fibre-partnership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Powell</dc:creator>
  <cp:keywords/>
  <dc:description/>
  <cp:lastModifiedBy>Sally Powell</cp:lastModifiedBy>
  <cp:revision>6</cp:revision>
  <cp:lastPrinted>2021-08-24T11:46:00Z</cp:lastPrinted>
  <dcterms:created xsi:type="dcterms:W3CDTF">2021-09-09T07:23:00Z</dcterms:created>
  <dcterms:modified xsi:type="dcterms:W3CDTF">2021-10-01T10:01:00Z</dcterms:modified>
</cp:coreProperties>
</file>